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900290">
        <w:rPr>
          <w:rFonts w:ascii="Times New Roman" w:hAnsi="Times New Roman" w:cs="Times New Roman"/>
          <w:b/>
          <w:szCs w:val="24"/>
        </w:rPr>
        <w:t>8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7377A">
        <w:rPr>
          <w:rFonts w:ascii="Times New Roman" w:hAnsi="Times New Roman" w:cs="Times New Roman"/>
          <w:b/>
          <w:szCs w:val="24"/>
        </w:rPr>
        <w:t>_______</w:t>
      </w:r>
      <w:r w:rsidR="00020A14">
        <w:rPr>
          <w:rFonts w:ascii="Times New Roman" w:hAnsi="Times New Roman" w:cs="Times New Roman"/>
          <w:b/>
          <w:szCs w:val="24"/>
        </w:rPr>
        <w:t xml:space="preserve"> от </w:t>
      </w:r>
      <w:r w:rsidR="00F7377A">
        <w:rPr>
          <w:rFonts w:ascii="Times New Roman" w:hAnsi="Times New Roman" w:cs="Times New Roman"/>
          <w:b/>
          <w:szCs w:val="24"/>
        </w:rPr>
        <w:t>_______ 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A70A58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_____________________________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  <w:t>«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7377A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DA6C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ЗАКАЗЧИК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в лице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Генерального директора </w:t>
      </w:r>
      <w:r w:rsidR="001B7307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одной стороны, </w:t>
      </w:r>
      <w:r w:rsidR="001B7307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и</w:t>
      </w:r>
    </w:p>
    <w:p w:rsidR="003D1395" w:rsidRPr="00756668" w:rsidRDefault="00F7377A" w:rsidP="001B730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</w:t>
      </w:r>
      <w:r w:rsidR="00020A14"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</w:t>
      </w:r>
      <w:r w:rsidR="00020A14"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)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A01FE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ПОДРЯДЧИК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__________________________________________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Устава,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DA6CE4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ЗАКАЗЧИК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="00A01FE2">
        <w:rPr>
          <w:rFonts w:ascii="Times New Roman" w:eastAsia="Times New Roman" w:hAnsi="Times New Roman" w:cs="Times New Roman"/>
          <w:szCs w:val="24"/>
          <w:lang w:eastAsia="ru-RU"/>
        </w:rPr>
        <w:t>ПОДРЯДЧИК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tbl>
      <w:tblPr>
        <w:tblpPr w:leftFromText="180" w:rightFromText="180" w:vertAnchor="text" w:horzAnchor="margin" w:tblpY="19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40"/>
        <w:gridCol w:w="1951"/>
      </w:tblGrid>
      <w:tr w:rsidR="00A25883" w:rsidRPr="00A357A2" w:rsidTr="00A25883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540" w:type="dxa"/>
            <w:shd w:val="clear" w:color="auto" w:fill="auto"/>
            <w:vAlign w:val="center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Наименование ЛНТД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Версия</w:t>
            </w:r>
          </w:p>
        </w:tc>
      </w:tr>
      <w:tr w:rsidR="00A25883" w:rsidRPr="00A357A2" w:rsidTr="00A25883">
        <w:trPr>
          <w:trHeight w:val="55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40" w:type="dxa"/>
            <w:shd w:val="clear" w:color="auto" w:fill="auto"/>
          </w:tcPr>
          <w:p w:rsidR="00A25883" w:rsidRPr="00AB1C3A" w:rsidRDefault="0072058F" w:rsidP="0048795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Требования безопасности при выполнении работ подрядными организациями СтБНГРЭ – 16 – 2016</w:t>
            </w:r>
          </w:p>
        </w:tc>
        <w:tc>
          <w:tcPr>
            <w:tcW w:w="1951" w:type="dxa"/>
            <w:shd w:val="clear" w:color="auto" w:fill="auto"/>
          </w:tcPr>
          <w:p w:rsidR="0072058F" w:rsidRPr="00AB1C3A" w:rsidRDefault="0072058F" w:rsidP="0072058F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2.0</w:t>
            </w:r>
          </w:p>
        </w:tc>
      </w:tr>
      <w:tr w:rsidR="0072058F" w:rsidRPr="00A357A2" w:rsidTr="00AB1C3A">
        <w:trPr>
          <w:trHeight w:val="1411"/>
        </w:trPr>
        <w:tc>
          <w:tcPr>
            <w:tcW w:w="540" w:type="dxa"/>
            <w:shd w:val="clear" w:color="auto" w:fill="auto"/>
            <w:noWrap/>
            <w:vAlign w:val="center"/>
          </w:tcPr>
          <w:p w:rsidR="0072058F" w:rsidRPr="001E5E84" w:rsidRDefault="0072058F" w:rsidP="00720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40" w:type="dxa"/>
            <w:shd w:val="clear" w:color="auto" w:fill="auto"/>
          </w:tcPr>
          <w:p w:rsidR="0072058F" w:rsidRPr="00AB1C3A" w:rsidRDefault="00A01FE2" w:rsidP="00AB1C3A">
            <w:pPr>
              <w:spacing w:before="120" w:after="120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spacing w:val="-4"/>
              </w:rPr>
              <w:t xml:space="preserve">Положение ООО «РН-Ванкор» «ТРЕБОВАНИЯ </w:t>
            </w:r>
            <w:r w:rsidRPr="00AB1C3A">
              <w:rPr>
                <w:rFonts w:ascii="Times New Roman" w:hAnsi="Times New Roman" w:cs="Times New Roman"/>
                <w:caps/>
              </w:rPr>
              <w:t xml:space="preserve">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 </w:t>
            </w:r>
            <w:r w:rsidRPr="00AB1C3A">
              <w:rPr>
                <w:rFonts w:ascii="Times New Roman" w:hAnsi="Times New Roman" w:cs="Times New Roman"/>
                <w:snapToGrid w:val="0"/>
              </w:rPr>
              <w:t>№ П3-05 Р-0905 ЮЛ-583</w:t>
            </w:r>
          </w:p>
        </w:tc>
        <w:tc>
          <w:tcPr>
            <w:tcW w:w="1951" w:type="dxa"/>
            <w:shd w:val="clear" w:color="auto" w:fill="auto"/>
          </w:tcPr>
          <w:p w:rsidR="0072058F" w:rsidRPr="00AB1C3A" w:rsidRDefault="00A01FE2" w:rsidP="0072058F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1</w:t>
            </w:r>
            <w:r w:rsidR="0072058F" w:rsidRPr="00AB1C3A">
              <w:rPr>
                <w:rFonts w:ascii="Times New Roman" w:hAnsi="Times New Roman" w:cs="Times New Roman"/>
                <w:lang w:eastAsia="ru-RU"/>
              </w:rPr>
              <w:t>.0</w:t>
            </w:r>
          </w:p>
        </w:tc>
      </w:tr>
      <w:tr w:rsidR="0072058F" w:rsidRPr="004E3DCE" w:rsidTr="00AB1C3A">
        <w:trPr>
          <w:trHeight w:val="840"/>
        </w:trPr>
        <w:tc>
          <w:tcPr>
            <w:tcW w:w="540" w:type="dxa"/>
            <w:shd w:val="clear" w:color="auto" w:fill="auto"/>
            <w:noWrap/>
            <w:vAlign w:val="center"/>
          </w:tcPr>
          <w:p w:rsidR="0072058F" w:rsidRPr="001E5E84" w:rsidRDefault="0072058F" w:rsidP="00720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40" w:type="dxa"/>
            <w:shd w:val="clear" w:color="auto" w:fill="auto"/>
          </w:tcPr>
          <w:p w:rsidR="0072058F" w:rsidRPr="00AB1C3A" w:rsidRDefault="00A01FE2" w:rsidP="00AB1C3A">
            <w:pPr>
              <w:rPr>
                <w:rFonts w:ascii="Times New Roman" w:hAnsi="Times New Roman" w:cs="Times New Roman"/>
                <w:spacing w:val="-4"/>
              </w:rPr>
            </w:pPr>
            <w:r w:rsidRPr="00AB1C3A">
              <w:rPr>
                <w:rFonts w:ascii="Times New Roman" w:hAnsi="Times New Roman" w:cs="Times New Roman"/>
                <w:spacing w:val="-4"/>
              </w:rPr>
              <w:t>Положение ООО «РН-Ванкор» «</w:t>
            </w:r>
            <w:r w:rsidRPr="00AB1C3A">
              <w:rPr>
                <w:rFonts w:ascii="Times New Roman" w:eastAsia="Calibri" w:hAnsi="Times New Roman" w:cs="Times New Roman"/>
                <w:spacing w:val="-4"/>
              </w:rPr>
              <w:t>ОБЕСПЕЧЕНИЕ БЕЗОПАСНОСТИ ДОРОЖНОГО ДВИЖЕНИЯ ПРИ ЭКСПЛУАТАЦИИ ТРАНСПОРТНЫХ СРЕДСТВ</w:t>
            </w:r>
            <w:r w:rsidRPr="00AB1C3A">
              <w:rPr>
                <w:rFonts w:ascii="Times New Roman" w:hAnsi="Times New Roman" w:cs="Times New Roman"/>
                <w:spacing w:val="-4"/>
              </w:rPr>
              <w:t xml:space="preserve">» </w:t>
            </w:r>
            <w:bookmarkStart w:id="0" w:name="_Toc105574104"/>
            <w:bookmarkStart w:id="1" w:name="_Toc106177342"/>
            <w:bookmarkStart w:id="2" w:name="_Toc107905816"/>
            <w:bookmarkStart w:id="3" w:name="_Toc107912851"/>
            <w:bookmarkStart w:id="4" w:name="_Toc107913881"/>
            <w:bookmarkStart w:id="5" w:name="_Toc108410060"/>
            <w:bookmarkStart w:id="6" w:name="_Toc108427364"/>
            <w:bookmarkStart w:id="7" w:name="_Toc108508153"/>
            <w:bookmarkStart w:id="8" w:name="_Toc108601231"/>
            <w:r w:rsidRPr="00AB1C3A">
              <w:rPr>
                <w:rFonts w:ascii="Times New Roman" w:eastAsia="Calibri" w:hAnsi="Times New Roman" w:cs="Times New Roman"/>
                <w:snapToGrid w:val="0"/>
              </w:rPr>
              <w:t>№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AB1C3A">
              <w:rPr>
                <w:rFonts w:ascii="Times New Roman" w:eastAsia="Calibri" w:hAnsi="Times New Roman" w:cs="Times New Roman"/>
                <w:snapToGrid w:val="0"/>
              </w:rPr>
              <w:t xml:space="preserve"> П3-05 Р-0975 ЮЛ-58</w:t>
            </w:r>
          </w:p>
        </w:tc>
        <w:tc>
          <w:tcPr>
            <w:tcW w:w="1951" w:type="dxa"/>
            <w:shd w:val="clear" w:color="auto" w:fill="auto"/>
          </w:tcPr>
          <w:p w:rsidR="00A01FE2" w:rsidRPr="00AB1C3A" w:rsidRDefault="00A01FE2" w:rsidP="0072058F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72058F" w:rsidRPr="00AB1C3A" w:rsidRDefault="00A01FE2" w:rsidP="0072058F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1</w:t>
            </w:r>
            <w:r w:rsidR="0072058F" w:rsidRPr="00AB1C3A">
              <w:rPr>
                <w:rFonts w:ascii="Times New Roman" w:hAnsi="Times New Roman" w:cs="Times New Roman"/>
                <w:lang w:eastAsia="ru-RU"/>
              </w:rPr>
              <w:t>.0</w:t>
            </w:r>
          </w:p>
        </w:tc>
      </w:tr>
      <w:tr w:rsidR="00A25883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40" w:type="dxa"/>
            <w:shd w:val="clear" w:color="auto" w:fill="auto"/>
          </w:tcPr>
          <w:p w:rsidR="00A25883" w:rsidRPr="00AB1C3A" w:rsidRDefault="00A01FE2" w:rsidP="00AB1C3A">
            <w:pPr>
              <w:spacing w:before="120" w:after="120"/>
              <w:rPr>
                <w:rFonts w:ascii="Times New Roman" w:hAnsi="Times New Roman" w:cs="Times New Roman"/>
                <w:lang w:eastAsia="ru-RU"/>
              </w:rPr>
            </w:pPr>
            <w:bookmarkStart w:id="9" w:name="_Toc391491959"/>
            <w:bookmarkStart w:id="10" w:name="_Toc391493603"/>
            <w:r w:rsidRPr="00AB1C3A">
              <w:rPr>
                <w:rFonts w:ascii="Times New Roman" w:hAnsi="Times New Roman" w:cs="Times New Roman"/>
                <w:snapToGrid w:val="0"/>
              </w:rPr>
              <w:t>Инструкция ООО «РН-Ванкор» «</w:t>
            </w:r>
            <w:r w:rsidRPr="00AB1C3A">
              <w:rPr>
                <w:rFonts w:ascii="Times New Roman" w:eastAsia="Calibri" w:hAnsi="Times New Roman" w:cs="Times New Roman"/>
                <w:snapToGrid w:val="0"/>
              </w:rPr>
              <w:t>О МЕРАХ ПОЖАРНОЙ БЕЗОПАСНОСТИ В ОБЩЕСТВЕ</w:t>
            </w:r>
            <w:bookmarkEnd w:id="9"/>
            <w:bookmarkEnd w:id="10"/>
            <w:r w:rsidRPr="00AB1C3A">
              <w:rPr>
                <w:rFonts w:ascii="Times New Roman" w:hAnsi="Times New Roman" w:cs="Times New Roman"/>
                <w:snapToGrid w:val="0"/>
              </w:rPr>
              <w:t>»</w:t>
            </w:r>
            <w:bookmarkStart w:id="11" w:name="_Toc391491960"/>
            <w:bookmarkStart w:id="12" w:name="_Toc391493604"/>
            <w:r w:rsidRPr="00AB1C3A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AB1C3A">
              <w:rPr>
                <w:rFonts w:ascii="Times New Roman" w:eastAsia="Calibri" w:hAnsi="Times New Roman" w:cs="Times New Roman"/>
                <w:snapToGrid w:val="0"/>
              </w:rPr>
              <w:t xml:space="preserve">№ </w:t>
            </w:r>
            <w:bookmarkEnd w:id="11"/>
            <w:bookmarkEnd w:id="12"/>
            <w:r w:rsidRPr="00AB1C3A">
              <w:rPr>
                <w:rFonts w:ascii="Times New Roman" w:eastAsia="Calibri" w:hAnsi="Times New Roman" w:cs="Times New Roman"/>
                <w:snapToGrid w:val="0"/>
              </w:rPr>
              <w:t>П3-05 И-86790 ЮЛ-583</w:t>
            </w:r>
          </w:p>
        </w:tc>
        <w:tc>
          <w:tcPr>
            <w:tcW w:w="1951" w:type="dxa"/>
            <w:shd w:val="clear" w:color="auto" w:fill="auto"/>
          </w:tcPr>
          <w:p w:rsidR="00A01FE2" w:rsidRPr="00AB1C3A" w:rsidRDefault="00A01FE2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A25883" w:rsidRPr="00AB1C3A" w:rsidRDefault="00A01FE2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1</w:t>
            </w:r>
            <w:r w:rsidR="009854CE" w:rsidRPr="00AB1C3A">
              <w:rPr>
                <w:rFonts w:ascii="Times New Roman" w:hAnsi="Times New Roman" w:cs="Times New Roman"/>
                <w:lang w:eastAsia="ru-RU"/>
              </w:rPr>
              <w:t>.00</w:t>
            </w:r>
          </w:p>
        </w:tc>
      </w:tr>
      <w:tr w:rsidR="009854CE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9854CE" w:rsidRDefault="009854CE" w:rsidP="009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40" w:type="dxa"/>
            <w:shd w:val="clear" w:color="auto" w:fill="auto"/>
          </w:tcPr>
          <w:p w:rsidR="009854CE" w:rsidRPr="00AB1C3A" w:rsidRDefault="009854CE" w:rsidP="00AB1C3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Стандарт ООО «РН-Ванкор» «пропускной и внутриобъектовый режим на территории производственных и иных объектах ООО «РН-Ванкор» № П3-11.01 С-0013 ЮЛ-583</w:t>
            </w:r>
            <w:r w:rsidR="00A01FE2" w:rsidRPr="00AB1C3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51" w:type="dxa"/>
            <w:shd w:val="clear" w:color="auto" w:fill="auto"/>
          </w:tcPr>
          <w:p w:rsidR="009854CE" w:rsidRPr="00AB1C3A" w:rsidRDefault="009854CE" w:rsidP="009854C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1.0</w:t>
            </w:r>
          </w:p>
        </w:tc>
      </w:tr>
      <w:tr w:rsidR="009854CE" w:rsidRPr="004E3DCE" w:rsidTr="00AB1C3A">
        <w:trPr>
          <w:trHeight w:val="267"/>
        </w:trPr>
        <w:tc>
          <w:tcPr>
            <w:tcW w:w="540" w:type="dxa"/>
            <w:shd w:val="clear" w:color="auto" w:fill="auto"/>
            <w:noWrap/>
            <w:vAlign w:val="center"/>
          </w:tcPr>
          <w:p w:rsidR="009854CE" w:rsidRDefault="009854CE" w:rsidP="009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540" w:type="dxa"/>
            <w:shd w:val="clear" w:color="auto" w:fill="auto"/>
          </w:tcPr>
          <w:p w:rsidR="009854CE" w:rsidRPr="00AB1C3A" w:rsidRDefault="00A01FE2" w:rsidP="00AB1C3A">
            <w:pPr>
              <w:rPr>
                <w:rFonts w:ascii="Times New Roman" w:hAnsi="Times New Roman" w:cs="Times New Roman"/>
              </w:rPr>
            </w:pPr>
            <w:r w:rsidRPr="00AB1C3A">
              <w:rPr>
                <w:rFonts w:ascii="Times New Roman" w:hAnsi="Times New Roman" w:cs="Times New Roman"/>
              </w:rPr>
              <w:t>Политика компании «</w:t>
            </w:r>
            <w:r w:rsidRPr="00AB1C3A">
              <w:rPr>
                <w:rFonts w:ascii="Times New Roman" w:eastAsia="Calibri" w:hAnsi="Times New Roman" w:cs="Times New Roman"/>
              </w:rPr>
              <w:t>В ОБЛАСТИ ПРОМЫШЛЕННОЙ БЕЗОПАСНОСТИ И ОХРАНЫ ТРУДА</w:t>
            </w:r>
            <w:r w:rsidRPr="00AB1C3A">
              <w:rPr>
                <w:rFonts w:ascii="Times New Roman" w:hAnsi="Times New Roman" w:cs="Times New Roman"/>
              </w:rPr>
              <w:t xml:space="preserve">» </w:t>
            </w:r>
            <w:r w:rsidRPr="00AB1C3A">
              <w:rPr>
                <w:rFonts w:ascii="Times New Roman" w:eastAsia="Calibri" w:hAnsi="Times New Roman" w:cs="Times New Roman"/>
              </w:rPr>
              <w:t>№ П3-05.01 П-01</w:t>
            </w:r>
          </w:p>
        </w:tc>
        <w:tc>
          <w:tcPr>
            <w:tcW w:w="1951" w:type="dxa"/>
            <w:shd w:val="clear" w:color="auto" w:fill="auto"/>
          </w:tcPr>
          <w:p w:rsidR="009854CE" w:rsidRPr="00AB1C3A" w:rsidRDefault="009854CE" w:rsidP="009854C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1.0</w:t>
            </w:r>
          </w:p>
        </w:tc>
      </w:tr>
      <w:tr w:rsidR="009854CE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9854CE" w:rsidRDefault="009854CE" w:rsidP="009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40" w:type="dxa"/>
            <w:shd w:val="clear" w:color="auto" w:fill="auto"/>
          </w:tcPr>
          <w:p w:rsidR="009854CE" w:rsidRPr="00AB1C3A" w:rsidRDefault="000169BE" w:rsidP="00AB1C3A">
            <w:pPr>
              <w:rPr>
                <w:rFonts w:ascii="Times New Roman" w:hAnsi="Times New Roman" w:cs="Times New Roman"/>
              </w:rPr>
            </w:pPr>
            <w:r w:rsidRPr="00AB1C3A">
              <w:rPr>
                <w:rFonts w:ascii="Times New Roman" w:hAnsi="Times New Roman" w:cs="Times New Roman"/>
              </w:rPr>
              <w:t xml:space="preserve">Методические указания компании «ТРЕБОВАНИЯ К РАЗМЕЩЕНИЮ, ОБУСТРОЙСТВУ И ЭКСПЛУАТАЦИИ ПОДРЯДНЫМИ ОРГАНИЗАЦИЯМИ СООРУЖЕНИЙ И ОБОРУДОВАНИЯНА МЕСТОРОЖДЕНИЯХКОМПАНИИ (ВКЛЮЧАЯ ВРЕМЕННЫЕ ЗДАНИЯ И СООРУЖЕНИЯ)» </w:t>
            </w:r>
            <w:r w:rsidRPr="00AB1C3A">
              <w:rPr>
                <w:rFonts w:ascii="Times New Roman" w:hAnsi="Times New Roman" w:cs="Times New Roman"/>
                <w:snapToGrid w:val="0"/>
              </w:rPr>
              <w:t>№П1-01.04 М-0008</w:t>
            </w:r>
          </w:p>
        </w:tc>
        <w:tc>
          <w:tcPr>
            <w:tcW w:w="1951" w:type="dxa"/>
            <w:shd w:val="clear" w:color="auto" w:fill="auto"/>
          </w:tcPr>
          <w:p w:rsidR="009854CE" w:rsidRPr="00AB1C3A" w:rsidRDefault="009854CE" w:rsidP="009854C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B1C3A">
              <w:rPr>
                <w:rFonts w:ascii="Times New Roman" w:hAnsi="Times New Roman" w:cs="Times New Roman"/>
                <w:lang w:eastAsia="ru-RU"/>
              </w:rPr>
              <w:t>1.0</w:t>
            </w:r>
          </w:p>
        </w:tc>
      </w:tr>
      <w:tr w:rsidR="009854CE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9854CE" w:rsidRDefault="009854CE" w:rsidP="009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40" w:type="dxa"/>
            <w:shd w:val="clear" w:color="auto" w:fill="auto"/>
          </w:tcPr>
          <w:p w:rsidR="009854CE" w:rsidRPr="0072058F" w:rsidRDefault="009854CE" w:rsidP="00AB1C3A">
            <w:pPr>
              <w:pStyle w:val="a8"/>
              <w:rPr>
                <w:rFonts w:ascii="Times New Roman" w:hAnsi="Times New Roman" w:cs="Times New Roman"/>
              </w:rPr>
            </w:pPr>
            <w:r w:rsidRPr="009854CE">
              <w:rPr>
                <w:rFonts w:ascii="Times New Roman" w:hAnsi="Times New Roman" w:cs="Times New Roman"/>
              </w:rPr>
              <w:t>ШКАЛА ШТАРАФНЫХ САНКЦИЙ В ОБЛАСТИ ПРОМЫШЛЕННОЙ БЕЗОПАСНОСТИ,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54CE">
              <w:rPr>
                <w:rFonts w:ascii="Times New Roman" w:hAnsi="Times New Roman" w:cs="Times New Roman"/>
              </w:rPr>
              <w:t>ОХРАНЫ ТРУДА И ОКРУЖАЮЩЕЙ СРЕДЫ.</w:t>
            </w:r>
          </w:p>
        </w:tc>
        <w:tc>
          <w:tcPr>
            <w:tcW w:w="1951" w:type="dxa"/>
            <w:shd w:val="clear" w:color="auto" w:fill="auto"/>
          </w:tcPr>
          <w:p w:rsidR="009854CE" w:rsidRDefault="009854CE" w:rsidP="009854CE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</w:tbl>
    <w:p w:rsidR="0086444A" w:rsidRDefault="00A01FE2" w:rsidP="00BC33F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ПОДРЯДЧИК</w:t>
      </w:r>
      <w:r w:rsidR="0086444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ЛНД, с целью регламентации</w:t>
      </w:r>
      <w:r w:rsidR="0086444A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="0086444A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tbl>
      <w:tblPr>
        <w:tblW w:w="10283" w:type="dxa"/>
        <w:tblLook w:val="0000"/>
      </w:tblPr>
      <w:tblGrid>
        <w:gridCol w:w="5285"/>
        <w:gridCol w:w="4998"/>
      </w:tblGrid>
      <w:tr w:rsidR="008E176D" w:rsidRPr="008E176D" w:rsidTr="008E176D">
        <w:trPr>
          <w:trHeight w:val="1438"/>
        </w:trPr>
        <w:tc>
          <w:tcPr>
            <w:tcW w:w="5285" w:type="dxa"/>
          </w:tcPr>
          <w:p w:rsidR="00CA58B2" w:rsidRDefault="00CA58B2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Default="00A01FE2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8E176D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58B2" w:rsidRDefault="00CA58B2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:rsidR="00CA58B2" w:rsidRDefault="00CA58B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F7377A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CA5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 </w:t>
            </w:r>
            <w:bookmarkStart w:id="13" w:name="_GoBack"/>
            <w:bookmarkEnd w:id="13"/>
            <w:r w:rsidR="00CA5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Карцев И.Ю./</w:t>
            </w:r>
          </w:p>
        </w:tc>
      </w:tr>
    </w:tbl>
    <w:p w:rsidR="00810C74" w:rsidRPr="009854CE" w:rsidRDefault="00810C74" w:rsidP="001E5E84">
      <w:pPr>
        <w:rPr>
          <w:rFonts w:ascii="Times New Roman" w:hAnsi="Times New Roman" w:cs="Times New Roman"/>
          <w:sz w:val="10"/>
          <w:szCs w:val="10"/>
        </w:rPr>
      </w:pPr>
    </w:p>
    <w:sectPr w:rsidR="00810C74" w:rsidRPr="009854CE" w:rsidSect="00CA58B2">
      <w:pgSz w:w="11906" w:h="16838"/>
      <w:pgMar w:top="284" w:right="850" w:bottom="0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182" w:rsidRDefault="00594182" w:rsidP="008E176D">
      <w:pPr>
        <w:spacing w:after="0" w:line="240" w:lineRule="auto"/>
      </w:pPr>
      <w:r>
        <w:separator/>
      </w:r>
    </w:p>
  </w:endnote>
  <w:endnote w:type="continuationSeparator" w:id="1">
    <w:p w:rsidR="00594182" w:rsidRDefault="00594182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182" w:rsidRDefault="00594182" w:rsidP="008E176D">
      <w:pPr>
        <w:spacing w:after="0" w:line="240" w:lineRule="auto"/>
      </w:pPr>
      <w:r>
        <w:separator/>
      </w:r>
    </w:p>
  </w:footnote>
  <w:footnote w:type="continuationSeparator" w:id="1">
    <w:p w:rsidR="00594182" w:rsidRDefault="00594182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169BE"/>
    <w:rsid w:val="00020A14"/>
    <w:rsid w:val="00062690"/>
    <w:rsid w:val="00096190"/>
    <w:rsid w:val="000B7342"/>
    <w:rsid w:val="000C1649"/>
    <w:rsid w:val="00104086"/>
    <w:rsid w:val="0019269E"/>
    <w:rsid w:val="00194E53"/>
    <w:rsid w:val="001963BB"/>
    <w:rsid w:val="00196797"/>
    <w:rsid w:val="001B7307"/>
    <w:rsid w:val="001E15FB"/>
    <w:rsid w:val="001E5E84"/>
    <w:rsid w:val="00246A7F"/>
    <w:rsid w:val="00252D90"/>
    <w:rsid w:val="002769CA"/>
    <w:rsid w:val="002912F3"/>
    <w:rsid w:val="002A72A7"/>
    <w:rsid w:val="002B43EE"/>
    <w:rsid w:val="002D41E3"/>
    <w:rsid w:val="002D760C"/>
    <w:rsid w:val="002E208F"/>
    <w:rsid w:val="00307FDE"/>
    <w:rsid w:val="00324F45"/>
    <w:rsid w:val="0033362E"/>
    <w:rsid w:val="00341CD8"/>
    <w:rsid w:val="003641F3"/>
    <w:rsid w:val="00381654"/>
    <w:rsid w:val="003D1395"/>
    <w:rsid w:val="004513D1"/>
    <w:rsid w:val="0046106A"/>
    <w:rsid w:val="00472562"/>
    <w:rsid w:val="00481EEF"/>
    <w:rsid w:val="004826D1"/>
    <w:rsid w:val="00485EA3"/>
    <w:rsid w:val="0048795A"/>
    <w:rsid w:val="004B257F"/>
    <w:rsid w:val="004E3DCE"/>
    <w:rsid w:val="00513062"/>
    <w:rsid w:val="00594182"/>
    <w:rsid w:val="00594763"/>
    <w:rsid w:val="005A21D1"/>
    <w:rsid w:val="005B37B4"/>
    <w:rsid w:val="005C7D29"/>
    <w:rsid w:val="005D2C43"/>
    <w:rsid w:val="005E1CC2"/>
    <w:rsid w:val="00630FB9"/>
    <w:rsid w:val="00641DC5"/>
    <w:rsid w:val="006837F9"/>
    <w:rsid w:val="006856F8"/>
    <w:rsid w:val="006A1377"/>
    <w:rsid w:val="006D55D4"/>
    <w:rsid w:val="007165FF"/>
    <w:rsid w:val="0072058F"/>
    <w:rsid w:val="00732A66"/>
    <w:rsid w:val="007336E3"/>
    <w:rsid w:val="00745724"/>
    <w:rsid w:val="00756668"/>
    <w:rsid w:val="00764F56"/>
    <w:rsid w:val="007675A8"/>
    <w:rsid w:val="00777DA0"/>
    <w:rsid w:val="007B74EE"/>
    <w:rsid w:val="00810C74"/>
    <w:rsid w:val="00814D4B"/>
    <w:rsid w:val="008205CD"/>
    <w:rsid w:val="00825DCB"/>
    <w:rsid w:val="0086444A"/>
    <w:rsid w:val="00870049"/>
    <w:rsid w:val="008B3092"/>
    <w:rsid w:val="008E176D"/>
    <w:rsid w:val="00900290"/>
    <w:rsid w:val="009064AC"/>
    <w:rsid w:val="00915025"/>
    <w:rsid w:val="00947FBC"/>
    <w:rsid w:val="009854CE"/>
    <w:rsid w:val="009F3489"/>
    <w:rsid w:val="00A01FE2"/>
    <w:rsid w:val="00A25883"/>
    <w:rsid w:val="00A357A2"/>
    <w:rsid w:val="00A36184"/>
    <w:rsid w:val="00A426B7"/>
    <w:rsid w:val="00A70A58"/>
    <w:rsid w:val="00A8305E"/>
    <w:rsid w:val="00A91CE1"/>
    <w:rsid w:val="00AA5252"/>
    <w:rsid w:val="00AB1C3A"/>
    <w:rsid w:val="00AD42B1"/>
    <w:rsid w:val="00B05F97"/>
    <w:rsid w:val="00B45472"/>
    <w:rsid w:val="00BB0993"/>
    <w:rsid w:val="00BC33F8"/>
    <w:rsid w:val="00C134BF"/>
    <w:rsid w:val="00C62E36"/>
    <w:rsid w:val="00C65AC8"/>
    <w:rsid w:val="00C8365D"/>
    <w:rsid w:val="00CA58B2"/>
    <w:rsid w:val="00D20B2C"/>
    <w:rsid w:val="00D3078F"/>
    <w:rsid w:val="00D745F6"/>
    <w:rsid w:val="00DA6CE4"/>
    <w:rsid w:val="00E37C11"/>
    <w:rsid w:val="00E4582E"/>
    <w:rsid w:val="00E55A62"/>
    <w:rsid w:val="00E65AA9"/>
    <w:rsid w:val="00E8076E"/>
    <w:rsid w:val="00EA1035"/>
    <w:rsid w:val="00EA615F"/>
    <w:rsid w:val="00EC1869"/>
    <w:rsid w:val="00F05B34"/>
    <w:rsid w:val="00F43106"/>
    <w:rsid w:val="00F50852"/>
    <w:rsid w:val="00F61EBB"/>
    <w:rsid w:val="00F7377A"/>
    <w:rsid w:val="00FA7638"/>
    <w:rsid w:val="00FB2F9E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Fedorova_YS</cp:lastModifiedBy>
  <cp:revision>33</cp:revision>
  <cp:lastPrinted>2015-04-16T04:05:00Z</cp:lastPrinted>
  <dcterms:created xsi:type="dcterms:W3CDTF">2015-04-15T08:36:00Z</dcterms:created>
  <dcterms:modified xsi:type="dcterms:W3CDTF">2017-11-20T11:35:00Z</dcterms:modified>
</cp:coreProperties>
</file>